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30" w:rsidRDefault="00BC0CE7" w:rsidP="00585FC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Территории</w:t>
      </w:r>
      <w:bookmarkStart w:id="0" w:name="_GoBack"/>
      <w:bookmarkEnd w:id="0"/>
      <w:r w:rsidR="00585FC4" w:rsidRPr="00C8249A">
        <w:rPr>
          <w:rFonts w:ascii="Times New Roman" w:hAnsi="Times New Roman" w:cs="Times New Roman"/>
          <w:b/>
          <w:sz w:val="44"/>
          <w:szCs w:val="44"/>
          <w:u w:val="single"/>
        </w:rPr>
        <w:t xml:space="preserve"> закрепленные за М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КУ ДОД д/с «Юный космонавт»</w:t>
      </w:r>
    </w:p>
    <w:p w:rsidR="00C8249A" w:rsidRPr="00C8249A" w:rsidRDefault="00C8249A" w:rsidP="00585FC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585FC4" w:rsidRPr="00C8249A" w:rsidRDefault="00BC0CE7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с. Ахты Ахтынский район, ул.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Аливердиева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11 </w:t>
      </w:r>
    </w:p>
    <w:p w:rsidR="00BC0CE7" w:rsidRDefault="00BC0CE7" w:rsidP="00BC0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Аливердиева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9, АСОШ №1 </w:t>
      </w:r>
    </w:p>
    <w:p w:rsidR="00BC0CE7" w:rsidRDefault="00BC0CE7" w:rsidP="00BC0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Ул. Мирза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Велиева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5</w:t>
      </w:r>
    </w:p>
    <w:p w:rsidR="00BC0CE7" w:rsidRPr="00C8249A" w:rsidRDefault="00BC0CE7" w:rsidP="00BC0C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Кияса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Меджидова 2</w:t>
      </w:r>
    </w:p>
    <w:p w:rsidR="00585FC4" w:rsidRPr="00C8249A" w:rsidRDefault="00585FC4" w:rsidP="00585FC4">
      <w:pPr>
        <w:rPr>
          <w:rFonts w:ascii="Times New Roman" w:hAnsi="Times New Roman" w:cs="Times New Roman"/>
          <w:b/>
          <w:sz w:val="36"/>
          <w:szCs w:val="36"/>
        </w:rPr>
      </w:pPr>
    </w:p>
    <w:sectPr w:rsidR="00585FC4" w:rsidRPr="00C8249A" w:rsidSect="00585FC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6AF4"/>
    <w:multiLevelType w:val="hybridMultilevel"/>
    <w:tmpl w:val="353E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A1"/>
    <w:rsid w:val="00297AA1"/>
    <w:rsid w:val="00585FC4"/>
    <w:rsid w:val="009F0530"/>
    <w:rsid w:val="00BC0CE7"/>
    <w:rsid w:val="00C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2022-05-12T08:55:00Z</dcterms:created>
  <dcterms:modified xsi:type="dcterms:W3CDTF">2022-05-12T08:55:00Z</dcterms:modified>
</cp:coreProperties>
</file>