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CE" w:rsidRDefault="00D663CE" w:rsidP="00D663CE">
      <w:pPr>
        <w:pStyle w:val="a3"/>
        <w:spacing w:before="0" w:beforeAutospacing="0" w:after="0" w:afterAutospacing="0"/>
        <w:jc w:val="center"/>
        <w:rPr>
          <w:b/>
          <w:bCs/>
          <w:color w:val="A50021"/>
          <w:sz w:val="28"/>
          <w:szCs w:val="28"/>
          <w:shd w:val="clear" w:color="auto" w:fill="FFFFFF"/>
        </w:rPr>
      </w:pPr>
      <w:r>
        <w:rPr>
          <w:b/>
          <w:bCs/>
          <w:color w:val="A50021"/>
          <w:sz w:val="28"/>
          <w:szCs w:val="28"/>
          <w:shd w:val="clear" w:color="auto" w:fill="FFFFFF"/>
        </w:rPr>
        <w:t>Консультационный центр ДОУ.</w:t>
      </w:r>
    </w:p>
    <w:p w:rsidR="00D663CE" w:rsidRDefault="00D663CE" w:rsidP="00D66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663CE" w:rsidRDefault="00D663CE" w:rsidP="00D66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Консультационный центр оказывает </w:t>
      </w:r>
      <w:r>
        <w:rPr>
          <w:b/>
          <w:bCs/>
          <w:color w:val="A50021"/>
          <w:sz w:val="28"/>
          <w:szCs w:val="28"/>
          <w:shd w:val="clear" w:color="auto" w:fill="FFFFFF"/>
        </w:rPr>
        <w:t xml:space="preserve">Бесплатную </w:t>
      </w:r>
      <w:r>
        <w:rPr>
          <w:b/>
          <w:sz w:val="28"/>
          <w:szCs w:val="28"/>
        </w:rPr>
        <w:t>помощь родителям (законным представителям).</w:t>
      </w:r>
    </w:p>
    <w:p w:rsidR="00D663CE" w:rsidRDefault="00D663CE" w:rsidP="00D66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Кроме выходных, консультационный центр </w:t>
      </w:r>
      <w:proofErr w:type="gramStart"/>
      <w:r>
        <w:rPr>
          <w:b/>
          <w:sz w:val="28"/>
          <w:szCs w:val="28"/>
        </w:rPr>
        <w:t>работает</w:t>
      </w:r>
      <w:proofErr w:type="gramEnd"/>
      <w:r>
        <w:rPr>
          <w:b/>
          <w:sz w:val="28"/>
          <w:szCs w:val="28"/>
        </w:rPr>
        <w:t xml:space="preserve"> согласна плана работы на 2020-2021 г.</w:t>
      </w:r>
    </w:p>
    <w:p w:rsidR="00D663CE" w:rsidRDefault="00D663CE" w:rsidP="00D66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 услуг осуществляется:</w:t>
      </w:r>
    </w:p>
    <w:p w:rsidR="00D663CE" w:rsidRDefault="00D663CE" w:rsidP="00D663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-письменное заявление одного из родителей;</w:t>
      </w:r>
    </w:p>
    <w:p w:rsidR="00D663CE" w:rsidRDefault="00D663CE" w:rsidP="00D663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-телефонному обращению;</w:t>
      </w:r>
    </w:p>
    <w:p w:rsidR="00D663CE" w:rsidRDefault="007E4B0F" w:rsidP="00D663CE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-</w:t>
      </w:r>
      <w:proofErr w:type="gramStart"/>
      <w:r>
        <w:rPr>
          <w:b/>
          <w:i/>
          <w:sz w:val="28"/>
          <w:szCs w:val="28"/>
        </w:rPr>
        <w:t>личному</w:t>
      </w:r>
      <w:proofErr w:type="gramEnd"/>
      <w:r>
        <w:rPr>
          <w:b/>
          <w:i/>
          <w:sz w:val="28"/>
          <w:szCs w:val="28"/>
        </w:rPr>
        <w:t xml:space="preserve"> обращении </w:t>
      </w:r>
      <w:bookmarkStart w:id="0" w:name="_GoBack"/>
      <w:bookmarkEnd w:id="0"/>
      <w:r w:rsidR="00D663CE">
        <w:rPr>
          <w:b/>
          <w:i/>
          <w:sz w:val="28"/>
          <w:szCs w:val="28"/>
        </w:rPr>
        <w:t xml:space="preserve"> родителей.</w:t>
      </w:r>
      <w:r w:rsidR="00D663CE">
        <w:rPr>
          <w:b/>
          <w:sz w:val="28"/>
          <w:szCs w:val="28"/>
        </w:rPr>
        <w:t xml:space="preserve"> </w:t>
      </w:r>
    </w:p>
    <w:p w:rsidR="00D663CE" w:rsidRDefault="00D663CE" w:rsidP="00D66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Время консультации – не более 15 мин.</w:t>
      </w:r>
    </w:p>
    <w:p w:rsidR="00D663CE" w:rsidRDefault="00D663CE" w:rsidP="00D66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Консультацию по интересующему Вас вопросу можно получить дистанционно.</w:t>
      </w:r>
    </w:p>
    <w:p w:rsidR="00D663CE" w:rsidRDefault="00D663CE" w:rsidP="00D663CE">
      <w:pPr>
        <w:pStyle w:val="a3"/>
        <w:spacing w:before="0" w:beforeAutospacing="0" w:after="0" w:afterAutospacing="0"/>
        <w:jc w:val="center"/>
        <w:rPr>
          <w:b/>
          <w:bCs/>
          <w:color w:val="A50021"/>
          <w:sz w:val="28"/>
          <w:szCs w:val="28"/>
          <w:shd w:val="clear" w:color="auto" w:fill="FFFFFF"/>
        </w:rPr>
      </w:pPr>
      <w:r>
        <w:rPr>
          <w:b/>
          <w:bCs/>
          <w:color w:val="A50021"/>
          <w:sz w:val="28"/>
          <w:szCs w:val="28"/>
          <w:shd w:val="clear" w:color="auto" w:fill="FFFFFF"/>
        </w:rPr>
        <w:t xml:space="preserve"> </w:t>
      </w:r>
    </w:p>
    <w:p w:rsidR="00E01BEF" w:rsidRDefault="00E01BEF" w:rsidP="004111C7">
      <w:pPr>
        <w:pStyle w:val="a3"/>
        <w:spacing w:before="0" w:beforeAutospacing="0" w:after="0" w:afterAutospacing="0"/>
        <w:jc w:val="center"/>
        <w:rPr>
          <w:b/>
          <w:bCs/>
          <w:color w:val="A50021"/>
          <w:sz w:val="28"/>
          <w:szCs w:val="28"/>
          <w:shd w:val="clear" w:color="auto" w:fill="FFFFFF"/>
        </w:rPr>
      </w:pPr>
    </w:p>
    <w:p w:rsidR="00E01BEF" w:rsidRDefault="00E01BEF" w:rsidP="004111C7">
      <w:pPr>
        <w:pStyle w:val="a3"/>
        <w:spacing w:before="0" w:beforeAutospacing="0" w:after="0" w:afterAutospacing="0"/>
        <w:jc w:val="center"/>
        <w:rPr>
          <w:b/>
          <w:bCs/>
          <w:color w:val="A50021"/>
          <w:sz w:val="28"/>
          <w:szCs w:val="28"/>
          <w:shd w:val="clear" w:color="auto" w:fill="FFFFFF"/>
        </w:rPr>
      </w:pPr>
      <w:r>
        <w:rPr>
          <w:b/>
          <w:bCs/>
          <w:color w:val="A50021"/>
          <w:sz w:val="28"/>
          <w:szCs w:val="28"/>
          <w:shd w:val="clear" w:color="auto" w:fill="FFFFFF"/>
        </w:rPr>
        <w:t>В МКУДОД д/с «Юный космонавт» работает консультационный центр.</w:t>
      </w:r>
    </w:p>
    <w:p w:rsidR="00E01BEF" w:rsidRDefault="00E01BEF" w:rsidP="004111C7">
      <w:pPr>
        <w:pStyle w:val="a3"/>
        <w:spacing w:before="0" w:beforeAutospacing="0" w:after="0" w:afterAutospacing="0"/>
        <w:jc w:val="center"/>
        <w:rPr>
          <w:b/>
          <w:bCs/>
          <w:color w:val="A50021"/>
          <w:sz w:val="28"/>
          <w:szCs w:val="28"/>
          <w:shd w:val="clear" w:color="auto" w:fill="FFFFFF"/>
        </w:rPr>
      </w:pPr>
    </w:p>
    <w:p w:rsidR="004111C7" w:rsidRDefault="004111C7" w:rsidP="004111C7">
      <w:pPr>
        <w:pStyle w:val="a3"/>
        <w:spacing w:before="0" w:beforeAutospacing="0" w:after="0" w:afterAutospacing="0"/>
        <w:jc w:val="center"/>
        <w:rPr>
          <w:b/>
          <w:bCs/>
          <w:color w:val="A50021"/>
          <w:sz w:val="28"/>
          <w:szCs w:val="28"/>
          <w:shd w:val="clear" w:color="auto" w:fill="FFFFFF"/>
        </w:rPr>
      </w:pPr>
      <w:r>
        <w:rPr>
          <w:b/>
          <w:bCs/>
          <w:color w:val="A50021"/>
          <w:sz w:val="28"/>
          <w:szCs w:val="28"/>
          <w:shd w:val="clear" w:color="auto" w:fill="FFFFFF"/>
        </w:rPr>
        <w:t>Уважаемые родители!</w:t>
      </w:r>
    </w:p>
    <w:p w:rsidR="004111C7" w:rsidRDefault="004111C7" w:rsidP="004111C7">
      <w:pPr>
        <w:pStyle w:val="a3"/>
        <w:spacing w:before="0" w:beforeAutospacing="0" w:after="0" w:afterAutospacing="0"/>
        <w:jc w:val="center"/>
        <w:rPr>
          <w:b/>
          <w:bCs/>
          <w:color w:val="A50021"/>
          <w:sz w:val="28"/>
          <w:szCs w:val="28"/>
          <w:shd w:val="clear" w:color="auto" w:fill="FFFFFF"/>
        </w:rPr>
      </w:pPr>
    </w:p>
    <w:p w:rsidR="004111C7" w:rsidRDefault="004111C7" w:rsidP="004111C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В нашем  консультационном центре вы можете получить ответы на волнующие Вас вопросы воспитания, развития  и обучения Вашего ребенка: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 Как развить  таланты ребенка?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-Как учить ребенка общаться с другими детьми?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-Как играть с ребенком?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-В какие развивающие игры играть с ребенком?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 Как правильно организовать питание детей?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-Что читать детям?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-Как научить малыша самостоятельности?</w:t>
      </w:r>
    </w:p>
    <w:p w:rsidR="004111C7" w:rsidRDefault="004111C7" w:rsidP="004111C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-Как подготовиться к посещению детского сада?</w:t>
      </w:r>
    </w:p>
    <w:p w:rsidR="004111C7" w:rsidRDefault="004111C7" w:rsidP="004111C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17365D"/>
          <w:shd w:val="clear" w:color="auto" w:fill="FFFFFF"/>
        </w:rPr>
        <w:t>  </w:t>
      </w:r>
    </w:p>
    <w:p w:rsidR="004111C7" w:rsidRDefault="004111C7" w:rsidP="004111C7">
      <w:pPr>
        <w:pStyle w:val="a3"/>
        <w:spacing w:before="0" w:beforeAutospacing="0" w:after="0" w:afterAutospacing="0"/>
        <w:rPr>
          <w:b/>
          <w:bCs/>
          <w:color w:val="000080"/>
          <w:sz w:val="27"/>
          <w:szCs w:val="27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Оказание психолого-педагогической, методической и консультативной помощи и поддержки семьям, находящимся в трудной жизненной ситуации, по профилактике эмоционально-личностных перегрузок и срывов у детей дошкольного возраста.</w:t>
      </w:r>
    </w:p>
    <w:p w:rsidR="00D663CE" w:rsidRDefault="00D663CE" w:rsidP="004111C7">
      <w:pPr>
        <w:pStyle w:val="a3"/>
        <w:spacing w:before="0" w:beforeAutospacing="0" w:after="0" w:afterAutospacing="0"/>
        <w:rPr>
          <w:b/>
          <w:bCs/>
          <w:color w:val="000080"/>
          <w:sz w:val="27"/>
          <w:szCs w:val="27"/>
          <w:shd w:val="clear" w:color="auto" w:fill="FFFFFF"/>
        </w:rPr>
      </w:pPr>
    </w:p>
    <w:p w:rsidR="00D663CE" w:rsidRDefault="00D663CE" w:rsidP="004111C7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p w:rsidR="004111C7" w:rsidRDefault="004111C7" w:rsidP="004111C7">
      <w:pPr>
        <w:pStyle w:val="a3"/>
        <w:spacing w:before="0" w:beforeAutospacing="0" w:after="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lastRenderedPageBreak/>
        <w:t>Если Вас волнуют вопросы:</w:t>
      </w:r>
    </w:p>
    <w:p w:rsidR="007E4B0F" w:rsidRDefault="007E4B0F" w:rsidP="004111C7">
      <w:pPr>
        <w:pStyle w:val="a3"/>
        <w:spacing w:before="0" w:beforeAutospacing="0" w:after="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</w:p>
    <w:p w:rsidR="00D663CE" w:rsidRDefault="00D663CE" w:rsidP="004111C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-Что делать, если Ваш малыш кусается, дерётся?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-Если  малыш не слушает Вас  и упрямится?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-Если Вы не справляетесь с капризами  малыша?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-Если в Вашей семье родился особый ребенок?</w:t>
      </w:r>
    </w:p>
    <w:p w:rsidR="004111C7" w:rsidRDefault="004111C7" w:rsidP="004111C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На эти и другие важные для Вас вопросы ответят квалифицированные опытные специалисты:</w:t>
      </w:r>
    </w:p>
    <w:p w:rsidR="004111C7" w:rsidRDefault="004111C7" w:rsidP="004111C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-воспитатель;</w:t>
      </w:r>
    </w:p>
    <w:p w:rsidR="004111C7" w:rsidRDefault="004111C7" w:rsidP="004111C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-учитель-логопед,</w:t>
      </w:r>
    </w:p>
    <w:p w:rsidR="004111C7" w:rsidRDefault="004111C7" w:rsidP="004111C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-педагог-психолог.</w:t>
      </w:r>
    </w:p>
    <w:p w:rsidR="004111C7" w:rsidRDefault="004111C7" w:rsidP="004111C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proofErr w:type="gramStart"/>
      <w:r>
        <w:rPr>
          <w:b/>
          <w:bCs/>
          <w:color w:val="000080"/>
          <w:sz w:val="27"/>
          <w:szCs w:val="27"/>
          <w:shd w:val="clear" w:color="auto" w:fill="FFFFFF"/>
        </w:rPr>
        <w:t>Вы можете задать свои вопросы по телефону (включая или записаться на консультативный прием</w:t>
      </w:r>
      <w:proofErr w:type="gramEnd"/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Вы можете получить консультации, методическую, психолого-педагогическую  помощь в организации обучения Вашего ребенка.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Специалисты центра могут оказать Вам  помощь в проведении логопедического и психологического диагностирования ребенка, семейных взаимоотношений «Родитель – Ребенок».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По Вашему запросу может быть проведена диагностика, мастер-класс, практикум</w:t>
      </w: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7E4B0F" w:rsidRDefault="007E4B0F" w:rsidP="004111C7">
      <w:pPr>
        <w:pStyle w:val="a3"/>
        <w:spacing w:before="0" w:beforeAutospacing="0" w:after="0" w:afterAutospacing="0"/>
        <w:jc w:val="both"/>
        <w:rPr>
          <w:b/>
          <w:bCs/>
          <w:color w:val="000080"/>
          <w:sz w:val="27"/>
          <w:szCs w:val="27"/>
          <w:shd w:val="clear" w:color="auto" w:fill="FFFFFF"/>
        </w:rPr>
      </w:pPr>
    </w:p>
    <w:p w:rsidR="004111C7" w:rsidRDefault="004111C7" w:rsidP="004111C7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p w:rsidR="004111C7" w:rsidRDefault="004111C7" w:rsidP="004111C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Приходите к нам!</w:t>
      </w:r>
    </w:p>
    <w:p w:rsidR="00883BFF" w:rsidRDefault="004111C7" w:rsidP="00E01BEF">
      <w:pPr>
        <w:pStyle w:val="a3"/>
        <w:spacing w:before="0" w:beforeAutospacing="0" w:after="15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  <w:r>
        <w:rPr>
          <w:b/>
          <w:bCs/>
          <w:color w:val="000080"/>
          <w:sz w:val="27"/>
          <w:szCs w:val="27"/>
          <w:shd w:val="clear" w:color="auto" w:fill="FFFFFF"/>
        </w:rPr>
        <w:t>Мы будем рады вам помочь!</w:t>
      </w:r>
    </w:p>
    <w:p w:rsidR="00D663CE" w:rsidRDefault="00D663CE" w:rsidP="00E01BEF">
      <w:pPr>
        <w:pStyle w:val="a3"/>
        <w:spacing w:before="0" w:beforeAutospacing="0" w:after="15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</w:p>
    <w:p w:rsidR="00D663CE" w:rsidRDefault="00D663CE" w:rsidP="00E01BEF">
      <w:pPr>
        <w:pStyle w:val="a3"/>
        <w:spacing w:before="0" w:beforeAutospacing="0" w:after="15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</w:p>
    <w:p w:rsidR="00D663CE" w:rsidRDefault="00D663CE" w:rsidP="00E01BEF">
      <w:pPr>
        <w:pStyle w:val="a3"/>
        <w:spacing w:before="0" w:beforeAutospacing="0" w:after="15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</w:p>
    <w:p w:rsidR="00D663CE" w:rsidRDefault="00D663CE" w:rsidP="00E01BEF">
      <w:pPr>
        <w:pStyle w:val="a3"/>
        <w:spacing w:before="0" w:beforeAutospacing="0" w:after="150" w:afterAutospacing="0"/>
        <w:jc w:val="center"/>
        <w:rPr>
          <w:b/>
          <w:bCs/>
          <w:color w:val="000080"/>
          <w:sz w:val="27"/>
          <w:szCs w:val="27"/>
          <w:shd w:val="clear" w:color="auto" w:fill="FFFFFF"/>
        </w:rPr>
      </w:pPr>
    </w:p>
    <w:p w:rsidR="00C27927" w:rsidRDefault="00C27927" w:rsidP="00C27927">
      <w:pPr>
        <w:jc w:val="center"/>
        <w:rPr>
          <w:b/>
          <w:sz w:val="28"/>
          <w:szCs w:val="28"/>
        </w:rPr>
      </w:pPr>
      <w:r w:rsidRPr="00F166D4">
        <w:rPr>
          <w:b/>
          <w:sz w:val="28"/>
          <w:szCs w:val="28"/>
        </w:rPr>
        <w:lastRenderedPageBreak/>
        <w:t>График работы Консультационного центра</w:t>
      </w:r>
    </w:p>
    <w:p w:rsidR="00C27927" w:rsidRPr="00F166D4" w:rsidRDefault="00C27927" w:rsidP="00C27927">
      <w:pPr>
        <w:jc w:val="center"/>
        <w:rPr>
          <w:b/>
          <w:sz w:val="28"/>
          <w:szCs w:val="28"/>
        </w:rPr>
      </w:pPr>
    </w:p>
    <w:tbl>
      <w:tblPr>
        <w:tblStyle w:val="a4"/>
        <w:tblW w:w="9673" w:type="dxa"/>
        <w:tblInd w:w="-318" w:type="dxa"/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C27927" w:rsidTr="00EC0CA6">
        <w:trPr>
          <w:trHeight w:val="903"/>
        </w:trPr>
        <w:tc>
          <w:tcPr>
            <w:tcW w:w="3224" w:type="dxa"/>
          </w:tcPr>
          <w:p w:rsidR="00C27927" w:rsidRPr="00F166D4" w:rsidRDefault="00C27927" w:rsidP="00EC0CA6">
            <w:pPr>
              <w:jc w:val="center"/>
              <w:rPr>
                <w:b/>
              </w:rPr>
            </w:pPr>
            <w:r w:rsidRPr="00F166D4">
              <w:rPr>
                <w:b/>
              </w:rPr>
              <w:t>Специалист</w:t>
            </w:r>
          </w:p>
        </w:tc>
        <w:tc>
          <w:tcPr>
            <w:tcW w:w="3224" w:type="dxa"/>
          </w:tcPr>
          <w:p w:rsidR="00C27927" w:rsidRPr="00F166D4" w:rsidRDefault="00C27927" w:rsidP="00EC0CA6">
            <w:pPr>
              <w:jc w:val="center"/>
              <w:rPr>
                <w:b/>
              </w:rPr>
            </w:pPr>
            <w:r w:rsidRPr="00F166D4">
              <w:rPr>
                <w:b/>
              </w:rPr>
              <w:t>Дни недели</w:t>
            </w:r>
          </w:p>
        </w:tc>
        <w:tc>
          <w:tcPr>
            <w:tcW w:w="3225" w:type="dxa"/>
          </w:tcPr>
          <w:p w:rsidR="00C27927" w:rsidRDefault="00C27927" w:rsidP="00EC0CA6"/>
        </w:tc>
      </w:tr>
      <w:tr w:rsidR="00C27927" w:rsidTr="00EC0CA6">
        <w:trPr>
          <w:trHeight w:val="978"/>
        </w:trPr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Педагог-психолог</w:t>
            </w:r>
          </w:p>
          <w:p w:rsidR="00C27927" w:rsidRDefault="00C27927" w:rsidP="00EC0CA6">
            <w:pPr>
              <w:jc w:val="center"/>
            </w:pPr>
            <w:proofErr w:type="spellStart"/>
            <w:r>
              <w:t>Толханова</w:t>
            </w:r>
            <w:proofErr w:type="spellEnd"/>
            <w:r>
              <w:t xml:space="preserve"> Г. Ф.</w:t>
            </w:r>
          </w:p>
        </w:tc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Вторник, Четверг</w:t>
            </w:r>
          </w:p>
        </w:tc>
        <w:tc>
          <w:tcPr>
            <w:tcW w:w="3225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9:00 – 10:00</w:t>
            </w:r>
          </w:p>
        </w:tc>
      </w:tr>
      <w:tr w:rsidR="00C27927" w:rsidTr="00EC0CA6">
        <w:trPr>
          <w:trHeight w:val="978"/>
        </w:trPr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Учитель-логопед</w:t>
            </w:r>
          </w:p>
          <w:p w:rsidR="00C27927" w:rsidRDefault="00C27927" w:rsidP="00EC0CA6">
            <w:pPr>
              <w:jc w:val="center"/>
            </w:pPr>
            <w:proofErr w:type="spellStart"/>
            <w:r>
              <w:t>Наврузова</w:t>
            </w:r>
            <w:proofErr w:type="spellEnd"/>
            <w:r>
              <w:t xml:space="preserve"> М. Г.</w:t>
            </w:r>
          </w:p>
        </w:tc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Понедельник, Пятница</w:t>
            </w:r>
          </w:p>
        </w:tc>
        <w:tc>
          <w:tcPr>
            <w:tcW w:w="3225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9:00 – 10:00</w:t>
            </w:r>
          </w:p>
        </w:tc>
      </w:tr>
      <w:tr w:rsidR="00C27927" w:rsidTr="00EC0CA6">
        <w:trPr>
          <w:trHeight w:val="1023"/>
        </w:trPr>
        <w:tc>
          <w:tcPr>
            <w:tcW w:w="3224" w:type="dxa"/>
          </w:tcPr>
          <w:p w:rsidR="00C27927" w:rsidRDefault="00C27927" w:rsidP="00EC0CA6">
            <w:pPr>
              <w:jc w:val="center"/>
            </w:pPr>
            <w:r>
              <w:t>Инструктор по физической культуре</w:t>
            </w:r>
          </w:p>
          <w:p w:rsidR="00C27927" w:rsidRDefault="00C27927" w:rsidP="00EC0CA6">
            <w:pPr>
              <w:jc w:val="center"/>
            </w:pPr>
            <w:r>
              <w:t>Эфендиева Р. З.</w:t>
            </w:r>
          </w:p>
        </w:tc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Вторник, Четверг</w:t>
            </w:r>
          </w:p>
        </w:tc>
        <w:tc>
          <w:tcPr>
            <w:tcW w:w="3225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16:00 – 17:00</w:t>
            </w:r>
          </w:p>
        </w:tc>
      </w:tr>
      <w:tr w:rsidR="00C27927" w:rsidTr="00EC0CA6">
        <w:trPr>
          <w:trHeight w:val="978"/>
        </w:trPr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Музыкальный руководитель</w:t>
            </w:r>
          </w:p>
          <w:p w:rsidR="00C27927" w:rsidRDefault="00C27927" w:rsidP="00EC0CA6">
            <w:pPr>
              <w:jc w:val="center"/>
            </w:pPr>
            <w:proofErr w:type="spellStart"/>
            <w:r>
              <w:t>Велиева</w:t>
            </w:r>
            <w:proofErr w:type="spellEnd"/>
            <w:r>
              <w:t xml:space="preserve"> С. М.</w:t>
            </w:r>
          </w:p>
        </w:tc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Понедельник, Пятница</w:t>
            </w:r>
          </w:p>
        </w:tc>
        <w:tc>
          <w:tcPr>
            <w:tcW w:w="3225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16:00 – 17:00</w:t>
            </w:r>
          </w:p>
        </w:tc>
      </w:tr>
      <w:tr w:rsidR="00C27927" w:rsidTr="00EC0CA6">
        <w:trPr>
          <w:trHeight w:val="1023"/>
        </w:trPr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Воспитатель</w:t>
            </w:r>
          </w:p>
          <w:p w:rsidR="00C27927" w:rsidRDefault="00C27927" w:rsidP="00EC0CA6">
            <w:pPr>
              <w:jc w:val="center"/>
            </w:pPr>
            <w:proofErr w:type="spellStart"/>
            <w:r>
              <w:t>Мурсалова</w:t>
            </w:r>
            <w:proofErr w:type="spellEnd"/>
            <w:r>
              <w:t xml:space="preserve"> И. И.</w:t>
            </w:r>
          </w:p>
        </w:tc>
        <w:tc>
          <w:tcPr>
            <w:tcW w:w="3224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Вторник, Четверг</w:t>
            </w:r>
          </w:p>
        </w:tc>
        <w:tc>
          <w:tcPr>
            <w:tcW w:w="3225" w:type="dxa"/>
          </w:tcPr>
          <w:p w:rsidR="00C27927" w:rsidRDefault="00C27927" w:rsidP="00EC0CA6">
            <w:pPr>
              <w:jc w:val="center"/>
            </w:pPr>
          </w:p>
          <w:p w:rsidR="00C27927" w:rsidRDefault="00C27927" w:rsidP="00EC0CA6">
            <w:pPr>
              <w:jc w:val="center"/>
            </w:pPr>
            <w:r>
              <w:t>9:00 – 10:00</w:t>
            </w:r>
          </w:p>
        </w:tc>
      </w:tr>
    </w:tbl>
    <w:p w:rsidR="00C27927" w:rsidRDefault="00C27927" w:rsidP="00C27927"/>
    <w:p w:rsidR="00C27927" w:rsidRDefault="00C27927" w:rsidP="00C27927"/>
    <w:p w:rsidR="00C27927" w:rsidRDefault="00C27927" w:rsidP="00C27927">
      <w:pPr>
        <w:jc w:val="center"/>
        <w:rPr>
          <w:b/>
          <w:sz w:val="24"/>
          <w:szCs w:val="24"/>
        </w:rPr>
      </w:pPr>
      <w:r w:rsidRPr="00F166D4">
        <w:rPr>
          <w:b/>
          <w:sz w:val="24"/>
          <w:szCs w:val="24"/>
        </w:rPr>
        <w:t>На консультацию к специалистам можно записаться по телефонам:</w:t>
      </w:r>
    </w:p>
    <w:p w:rsidR="00C27927" w:rsidRPr="00F166D4" w:rsidRDefault="00C27927" w:rsidP="00C27927">
      <w:pPr>
        <w:jc w:val="center"/>
        <w:rPr>
          <w:b/>
          <w:sz w:val="24"/>
          <w:szCs w:val="24"/>
        </w:rPr>
      </w:pPr>
    </w:p>
    <w:p w:rsidR="00C27927" w:rsidRDefault="00C27927" w:rsidP="00C279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Педагог-психолог - </w:t>
      </w:r>
      <w:r w:rsidRPr="00935B7C">
        <w:rPr>
          <w:i/>
          <w:sz w:val="24"/>
          <w:szCs w:val="24"/>
        </w:rPr>
        <w:t>8 (988) 229-35-55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Толханова</w:t>
      </w:r>
      <w:proofErr w:type="spellEnd"/>
      <w:r>
        <w:rPr>
          <w:sz w:val="24"/>
          <w:szCs w:val="24"/>
        </w:rPr>
        <w:t xml:space="preserve"> Г.Ф.</w:t>
      </w:r>
    </w:p>
    <w:p w:rsidR="00C27927" w:rsidRDefault="00C27927" w:rsidP="00C279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Учитель-логопед - </w:t>
      </w:r>
      <w:r w:rsidRPr="00935B7C">
        <w:rPr>
          <w:i/>
          <w:sz w:val="24"/>
          <w:szCs w:val="24"/>
        </w:rPr>
        <w:t>8 (928) 276-21-64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Наврузова</w:t>
      </w:r>
      <w:proofErr w:type="spellEnd"/>
      <w:r>
        <w:rPr>
          <w:sz w:val="24"/>
          <w:szCs w:val="24"/>
        </w:rPr>
        <w:t xml:space="preserve"> М.Г.</w:t>
      </w:r>
    </w:p>
    <w:p w:rsidR="00C27927" w:rsidRDefault="00C27927" w:rsidP="00C279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Музыкальный руководитель - </w:t>
      </w:r>
      <w:r w:rsidRPr="00935B7C">
        <w:rPr>
          <w:i/>
          <w:sz w:val="24"/>
          <w:szCs w:val="24"/>
        </w:rPr>
        <w:t>8 (988) 439-95-99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Велиева</w:t>
      </w:r>
      <w:proofErr w:type="spellEnd"/>
      <w:r>
        <w:rPr>
          <w:sz w:val="24"/>
          <w:szCs w:val="24"/>
        </w:rPr>
        <w:t xml:space="preserve"> С.М.</w:t>
      </w:r>
    </w:p>
    <w:p w:rsidR="00C27927" w:rsidRDefault="00C27927" w:rsidP="00C27927">
      <w:pPr>
        <w:jc w:val="center"/>
        <w:rPr>
          <w:sz w:val="24"/>
          <w:szCs w:val="24"/>
        </w:rPr>
      </w:pPr>
    </w:p>
    <w:p w:rsidR="00C27927" w:rsidRPr="00935B7C" w:rsidRDefault="00C27927" w:rsidP="00C27927">
      <w:pPr>
        <w:jc w:val="center"/>
        <w:rPr>
          <w:b/>
          <w:sz w:val="28"/>
          <w:szCs w:val="28"/>
        </w:rPr>
      </w:pPr>
      <w:r w:rsidRPr="00935B7C">
        <w:rPr>
          <w:b/>
          <w:sz w:val="28"/>
          <w:szCs w:val="28"/>
        </w:rPr>
        <w:t>Добро пожаловать! Мы всегда готовы Вам помочь!</w:t>
      </w:r>
    </w:p>
    <w:p w:rsidR="00C27927" w:rsidRPr="00E01BEF" w:rsidRDefault="00C27927" w:rsidP="00E01BEF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sectPr w:rsidR="00C27927" w:rsidRPr="00E0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C7"/>
    <w:rsid w:val="004111C7"/>
    <w:rsid w:val="007E4B0F"/>
    <w:rsid w:val="00883BFF"/>
    <w:rsid w:val="009D73E2"/>
    <w:rsid w:val="00C27927"/>
    <w:rsid w:val="00D663CE"/>
    <w:rsid w:val="00E0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2020-03-04T08:49:00Z</cp:lastPrinted>
  <dcterms:created xsi:type="dcterms:W3CDTF">2020-03-03T09:30:00Z</dcterms:created>
  <dcterms:modified xsi:type="dcterms:W3CDTF">2020-03-04T08:52:00Z</dcterms:modified>
</cp:coreProperties>
</file>